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E182F" w14:textId="77777777" w:rsidR="00DC3471" w:rsidRDefault="00DC3471" w:rsidP="00DC3471">
      <w:pPr>
        <w:pStyle w:val="Heading1"/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</w:pPr>
    </w:p>
    <w:p w14:paraId="2CD5E2A7" w14:textId="77777777" w:rsidR="00DC3471" w:rsidRDefault="00DC3471" w:rsidP="00DC3471">
      <w:pPr>
        <w:pStyle w:val="Heading1"/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</w:pPr>
    </w:p>
    <w:p w14:paraId="50E83F07" w14:textId="77777777" w:rsidR="00DC3471" w:rsidRDefault="00DC3471" w:rsidP="00DC3471">
      <w:pPr>
        <w:pStyle w:val="Heading1"/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</w:pPr>
    </w:p>
    <w:p w14:paraId="7DB55FEF" w14:textId="77777777" w:rsidR="00DC3471" w:rsidRDefault="00DC3471" w:rsidP="00DC3471">
      <w:pPr>
        <w:pStyle w:val="Heading1"/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</w:pPr>
    </w:p>
    <w:p w14:paraId="34C7F465" w14:textId="77777777" w:rsidR="00DC3471" w:rsidRDefault="00DC3471" w:rsidP="00DC3471">
      <w:pPr>
        <w:pStyle w:val="Heading1"/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</w:pPr>
    </w:p>
    <w:p w14:paraId="5F038610" w14:textId="22297788" w:rsidR="00DC3471" w:rsidRPr="0085117C" w:rsidRDefault="00DC3471" w:rsidP="00DC3471">
      <w:pPr>
        <w:pStyle w:val="Heading1"/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D3B45"/>
          <w:sz w:val="24"/>
          <w:szCs w:val="24"/>
        </w:rPr>
        <w:t>Loan Application Technical Design Document</w:t>
      </w:r>
    </w:p>
    <w:p w14:paraId="253B0255" w14:textId="77777777" w:rsidR="00DC3471" w:rsidRDefault="00DC3471" w:rsidP="00DC3471">
      <w:pPr>
        <w:spacing w:line="480" w:lineRule="auto"/>
        <w:jc w:val="center"/>
        <w:rPr>
          <w:color w:val="000000" w:themeColor="text1"/>
        </w:rPr>
      </w:pPr>
      <w:proofErr w:type="spellStart"/>
      <w:r w:rsidRPr="252D263F">
        <w:rPr>
          <w:color w:val="000000" w:themeColor="text1"/>
        </w:rPr>
        <w:t>Navakethan</w:t>
      </w:r>
      <w:proofErr w:type="spellEnd"/>
      <w:r w:rsidRPr="252D263F">
        <w:rPr>
          <w:color w:val="000000" w:themeColor="text1"/>
        </w:rPr>
        <w:t xml:space="preserve"> </w:t>
      </w:r>
      <w:proofErr w:type="spellStart"/>
      <w:r w:rsidRPr="252D263F">
        <w:rPr>
          <w:color w:val="000000" w:themeColor="text1"/>
        </w:rPr>
        <w:t>Gajams</w:t>
      </w:r>
      <w:proofErr w:type="spellEnd"/>
    </w:p>
    <w:p w14:paraId="63D54DA5" w14:textId="77777777" w:rsidR="00DC3471" w:rsidRPr="0085117C" w:rsidRDefault="00DC3471" w:rsidP="00DC3471">
      <w:pPr>
        <w:spacing w:line="480" w:lineRule="auto"/>
        <w:jc w:val="center"/>
      </w:pPr>
      <w:r w:rsidRPr="04EE1E42">
        <w:rPr>
          <w:color w:val="000000" w:themeColor="text1"/>
        </w:rPr>
        <w:t>Department of Information Technology, Arizona State University</w:t>
      </w:r>
    </w:p>
    <w:p w14:paraId="091099D2" w14:textId="77777777" w:rsidR="00DC3471" w:rsidRPr="0085117C" w:rsidRDefault="00DC3471" w:rsidP="00DC3471">
      <w:pPr>
        <w:spacing w:line="480" w:lineRule="auto"/>
        <w:jc w:val="center"/>
      </w:pPr>
      <w:r w:rsidRPr="04EE1E42">
        <w:rPr>
          <w:color w:val="000000" w:themeColor="text1"/>
        </w:rPr>
        <w:t>IFT 598: Middleware Programming and Database Security</w:t>
      </w:r>
    </w:p>
    <w:p w14:paraId="5CE9CFD3" w14:textId="77777777" w:rsidR="00DC3471" w:rsidRPr="0085117C" w:rsidRDefault="00DC3471" w:rsidP="00DC3471">
      <w:pPr>
        <w:spacing w:line="480" w:lineRule="auto"/>
        <w:jc w:val="center"/>
      </w:pPr>
      <w:r w:rsidRPr="04EE1E42">
        <w:rPr>
          <w:color w:val="000000" w:themeColor="text1"/>
        </w:rPr>
        <w:t xml:space="preserve">Dinesh </w:t>
      </w:r>
      <w:proofErr w:type="spellStart"/>
      <w:r w:rsidRPr="04EE1E42">
        <w:rPr>
          <w:color w:val="000000" w:themeColor="text1"/>
        </w:rPr>
        <w:t>Sthapit</w:t>
      </w:r>
      <w:proofErr w:type="spellEnd"/>
    </w:p>
    <w:p w14:paraId="10D6B6E2" w14:textId="540EDBB7" w:rsidR="00DC3471" w:rsidRDefault="00205C4A" w:rsidP="00DC3471">
      <w:pPr>
        <w:spacing w:line="480" w:lineRule="auto"/>
        <w:jc w:val="center"/>
        <w:rPr>
          <w:color w:val="000000" w:themeColor="text1"/>
        </w:rPr>
      </w:pPr>
      <w:r>
        <w:rPr>
          <w:color w:val="000000" w:themeColor="text1"/>
        </w:rPr>
        <w:t>December 03</w:t>
      </w:r>
      <w:r w:rsidR="00DC3471">
        <w:rPr>
          <w:color w:val="000000" w:themeColor="text1"/>
        </w:rPr>
        <w:t>, 2022</w:t>
      </w:r>
    </w:p>
    <w:p w14:paraId="1C1DAE87" w14:textId="39BD3B26" w:rsidR="00DC3471" w:rsidRDefault="00DC3471" w:rsidP="00DC3471">
      <w:pPr>
        <w:spacing w:line="480" w:lineRule="auto"/>
        <w:jc w:val="center"/>
        <w:rPr>
          <w:color w:val="000000" w:themeColor="text1"/>
        </w:rPr>
      </w:pPr>
    </w:p>
    <w:p w14:paraId="2B92ECEF" w14:textId="3E985548" w:rsidR="00DC3471" w:rsidRDefault="00DC3471" w:rsidP="00DC3471">
      <w:pPr>
        <w:spacing w:line="480" w:lineRule="auto"/>
        <w:jc w:val="center"/>
        <w:rPr>
          <w:color w:val="000000" w:themeColor="text1"/>
        </w:rPr>
      </w:pPr>
    </w:p>
    <w:p w14:paraId="750C776E" w14:textId="7A4EB3B7" w:rsidR="00DC3471" w:rsidRDefault="00DC3471" w:rsidP="00DC3471">
      <w:pPr>
        <w:spacing w:line="480" w:lineRule="auto"/>
        <w:jc w:val="center"/>
        <w:rPr>
          <w:color w:val="000000" w:themeColor="text1"/>
        </w:rPr>
      </w:pPr>
    </w:p>
    <w:p w14:paraId="38515DF4" w14:textId="248E37D4" w:rsidR="00DC3471" w:rsidRDefault="00DC3471" w:rsidP="00DC3471">
      <w:pPr>
        <w:spacing w:line="480" w:lineRule="auto"/>
        <w:jc w:val="center"/>
        <w:rPr>
          <w:color w:val="000000" w:themeColor="text1"/>
        </w:rPr>
      </w:pPr>
    </w:p>
    <w:p w14:paraId="7F007FDA" w14:textId="5135C51B" w:rsidR="00DC3471" w:rsidRDefault="00DC3471" w:rsidP="00DC3471">
      <w:pPr>
        <w:spacing w:line="480" w:lineRule="auto"/>
        <w:jc w:val="center"/>
        <w:rPr>
          <w:color w:val="000000" w:themeColor="text1"/>
        </w:rPr>
      </w:pPr>
    </w:p>
    <w:p w14:paraId="16D780D7" w14:textId="64767E63" w:rsidR="00DC3471" w:rsidRDefault="00DC3471" w:rsidP="00DC3471">
      <w:pPr>
        <w:spacing w:line="480" w:lineRule="auto"/>
        <w:jc w:val="center"/>
        <w:rPr>
          <w:color w:val="000000" w:themeColor="text1"/>
        </w:rPr>
      </w:pPr>
    </w:p>
    <w:p w14:paraId="30DB8457" w14:textId="7070D86A" w:rsidR="00DC3471" w:rsidRDefault="00DC3471" w:rsidP="00DC3471">
      <w:pPr>
        <w:spacing w:line="480" w:lineRule="auto"/>
        <w:jc w:val="center"/>
        <w:rPr>
          <w:color w:val="000000" w:themeColor="text1"/>
        </w:rPr>
      </w:pPr>
    </w:p>
    <w:p w14:paraId="342B6068" w14:textId="7F1E4008" w:rsidR="00DC3471" w:rsidRDefault="00DC3471" w:rsidP="00DC3471">
      <w:pPr>
        <w:spacing w:line="480" w:lineRule="auto"/>
        <w:jc w:val="center"/>
        <w:rPr>
          <w:color w:val="000000" w:themeColor="text1"/>
        </w:rPr>
      </w:pPr>
    </w:p>
    <w:p w14:paraId="468B7355" w14:textId="6ED46A9A" w:rsidR="00DC3471" w:rsidRDefault="00DC3471" w:rsidP="00DC3471">
      <w:pPr>
        <w:spacing w:line="480" w:lineRule="auto"/>
        <w:jc w:val="center"/>
        <w:rPr>
          <w:color w:val="000000" w:themeColor="text1"/>
        </w:rPr>
      </w:pPr>
    </w:p>
    <w:p w14:paraId="7F7E72CF" w14:textId="3107612B" w:rsidR="00DC3471" w:rsidRDefault="00DC3471" w:rsidP="00DC3471">
      <w:pPr>
        <w:spacing w:line="480" w:lineRule="auto"/>
        <w:jc w:val="center"/>
        <w:rPr>
          <w:color w:val="000000" w:themeColor="text1"/>
        </w:rPr>
      </w:pPr>
    </w:p>
    <w:p w14:paraId="03276CBE" w14:textId="36A5D5A5" w:rsidR="00DC3471" w:rsidRPr="0085643C" w:rsidRDefault="0085643C" w:rsidP="0085643C">
      <w:pPr>
        <w:spacing w:line="480" w:lineRule="auto"/>
        <w:rPr>
          <w:b/>
          <w:bCs/>
          <w:color w:val="000000" w:themeColor="text1"/>
        </w:rPr>
      </w:pPr>
      <w:r w:rsidRPr="0085643C">
        <w:rPr>
          <w:b/>
          <w:bCs/>
          <w:color w:val="000000" w:themeColor="text1"/>
        </w:rPr>
        <w:lastRenderedPageBreak/>
        <w:t>1. Introduction</w:t>
      </w:r>
    </w:p>
    <w:p w14:paraId="71BA0F15" w14:textId="13C16609" w:rsidR="0085643C" w:rsidRPr="0085643C" w:rsidRDefault="0085643C" w:rsidP="0085643C">
      <w:pPr>
        <w:spacing w:line="480" w:lineRule="auto"/>
        <w:rPr>
          <w:b/>
          <w:bCs/>
        </w:rPr>
      </w:pPr>
      <w:r w:rsidRPr="0085643C">
        <w:rPr>
          <w:b/>
          <w:bCs/>
          <w:color w:val="000000" w:themeColor="text1"/>
        </w:rPr>
        <w:t>1.1 Purpose</w:t>
      </w:r>
    </w:p>
    <w:p w14:paraId="09E17CF6" w14:textId="7EC9F5E4" w:rsidR="0085643C" w:rsidRPr="0085643C" w:rsidRDefault="0085643C" w:rsidP="0085643C">
      <w:pPr>
        <w:pStyle w:val="BodyText"/>
        <w:spacing w:line="480" w:lineRule="auto"/>
        <w:ind w:right="855"/>
        <w:rPr>
          <w:color w:val="000000" w:themeColor="text1"/>
          <w:sz w:val="24"/>
          <w:szCs w:val="24"/>
        </w:rPr>
      </w:pPr>
      <w:r w:rsidRPr="0085643C">
        <w:rPr>
          <w:color w:val="000000" w:themeColor="text1"/>
          <w:sz w:val="24"/>
          <w:szCs w:val="24"/>
        </w:rPr>
        <w:t xml:space="preserve">The purpose of this document is to outline the technical design of the </w:t>
      </w:r>
      <w:r>
        <w:rPr>
          <w:color w:val="000000" w:themeColor="text1"/>
          <w:sz w:val="24"/>
          <w:szCs w:val="24"/>
        </w:rPr>
        <w:t>Loan Application</w:t>
      </w:r>
      <w:r w:rsidRPr="0085643C">
        <w:rPr>
          <w:color w:val="000000" w:themeColor="text1"/>
          <w:sz w:val="24"/>
          <w:szCs w:val="24"/>
        </w:rPr>
        <w:t>.</w:t>
      </w:r>
    </w:p>
    <w:p w14:paraId="2A83A53D" w14:textId="77777777" w:rsidR="0085643C" w:rsidRPr="0085643C" w:rsidRDefault="0085643C" w:rsidP="0085643C">
      <w:pPr>
        <w:pStyle w:val="BodyText"/>
        <w:spacing w:line="480" w:lineRule="auto"/>
        <w:rPr>
          <w:color w:val="000000" w:themeColor="text1"/>
          <w:sz w:val="24"/>
          <w:szCs w:val="24"/>
        </w:rPr>
      </w:pPr>
      <w:r w:rsidRPr="0085643C">
        <w:rPr>
          <w:color w:val="000000" w:themeColor="text1"/>
          <w:sz w:val="24"/>
          <w:szCs w:val="24"/>
        </w:rPr>
        <w:t>Its main purpose is to -</w:t>
      </w:r>
    </w:p>
    <w:p w14:paraId="5DEC7E38" w14:textId="24EB2A9C" w:rsidR="0085643C" w:rsidRPr="0085643C" w:rsidRDefault="0085643C" w:rsidP="0085643C">
      <w:pPr>
        <w:widowControl w:val="0"/>
        <w:tabs>
          <w:tab w:val="left" w:pos="1800"/>
          <w:tab w:val="left" w:pos="1801"/>
        </w:tabs>
        <w:autoSpaceDE w:val="0"/>
        <w:autoSpaceDN w:val="0"/>
        <w:spacing w:before="120" w:line="480" w:lineRule="auto"/>
        <w:ind w:right="960"/>
        <w:rPr>
          <w:color w:val="000000" w:themeColor="text1"/>
        </w:rPr>
      </w:pPr>
      <w:r w:rsidRPr="0085643C">
        <w:rPr>
          <w:color w:val="000000" w:themeColor="text1"/>
        </w:rPr>
        <w:t>Detail the functionality which will be provided by each component or group of components and show how the various components interact in the design</w:t>
      </w:r>
      <w:r>
        <w:rPr>
          <w:color w:val="000000" w:themeColor="text1"/>
        </w:rPr>
        <w:t>.</w:t>
      </w:r>
    </w:p>
    <w:p w14:paraId="4F041A54" w14:textId="6CCE6308" w:rsidR="0085643C" w:rsidRDefault="0085643C" w:rsidP="0085643C">
      <w:pPr>
        <w:pStyle w:val="BodyText"/>
        <w:spacing w:line="480" w:lineRule="auto"/>
        <w:rPr>
          <w:color w:val="000000" w:themeColor="text1"/>
          <w:sz w:val="24"/>
          <w:szCs w:val="24"/>
        </w:rPr>
      </w:pPr>
      <w:r w:rsidRPr="0085643C">
        <w:rPr>
          <w:color w:val="000000" w:themeColor="text1"/>
          <w:sz w:val="24"/>
          <w:szCs w:val="24"/>
        </w:rPr>
        <w:t>As is true with any high-level design, this document will be updated and refined based on changing requirements.</w:t>
      </w:r>
    </w:p>
    <w:p w14:paraId="44BA2B3C" w14:textId="2039E5C6" w:rsidR="0085643C" w:rsidRDefault="004B3439" w:rsidP="0085643C">
      <w:pPr>
        <w:pStyle w:val="BodyText"/>
        <w:spacing w:line="480" w:lineRule="auto"/>
        <w:rPr>
          <w:b/>
          <w:bCs/>
          <w:color w:val="000000" w:themeColor="text1"/>
          <w:sz w:val="24"/>
          <w:szCs w:val="24"/>
        </w:rPr>
      </w:pPr>
      <w:r w:rsidRPr="004B3439">
        <w:rPr>
          <w:b/>
          <w:bCs/>
          <w:color w:val="000000" w:themeColor="text1"/>
          <w:sz w:val="24"/>
          <w:szCs w:val="24"/>
        </w:rPr>
        <w:t>1.2 Design Organization</w:t>
      </w:r>
    </w:p>
    <w:p w14:paraId="6830A83B" w14:textId="742DD03F" w:rsidR="004B3439" w:rsidRDefault="004B3439" w:rsidP="0085643C">
      <w:pPr>
        <w:pStyle w:val="BodyText"/>
        <w:spacing w:line="480" w:lineRule="auto"/>
        <w:rPr>
          <w:color w:val="000000" w:themeColor="text1"/>
          <w:sz w:val="24"/>
          <w:szCs w:val="24"/>
        </w:rPr>
      </w:pPr>
      <w:r w:rsidRPr="004B3439">
        <w:rPr>
          <w:color w:val="000000" w:themeColor="text1"/>
          <w:sz w:val="24"/>
          <w:szCs w:val="24"/>
        </w:rPr>
        <w:t xml:space="preserve">This </w:t>
      </w:r>
      <w:r>
        <w:rPr>
          <w:color w:val="000000" w:themeColor="text1"/>
          <w:sz w:val="24"/>
          <w:szCs w:val="24"/>
        </w:rPr>
        <w:t>document is organized into the following sections:</w:t>
      </w: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70"/>
        <w:gridCol w:w="6030"/>
      </w:tblGrid>
      <w:tr w:rsidR="00904540" w14:paraId="0020CED9" w14:textId="77777777" w:rsidTr="00904540">
        <w:trPr>
          <w:trHeight w:val="476"/>
        </w:trPr>
        <w:tc>
          <w:tcPr>
            <w:tcW w:w="2370" w:type="dxa"/>
            <w:shd w:val="clear" w:color="auto" w:fill="C0C0C0"/>
          </w:tcPr>
          <w:p w14:paraId="598B59E2" w14:textId="77777777" w:rsidR="00904540" w:rsidRDefault="00904540" w:rsidP="00904540">
            <w:pPr>
              <w:pStyle w:val="TableParagraph"/>
              <w:spacing w:before="0" w:line="227" w:lineRule="exact"/>
              <w:ind w:left="107"/>
              <w:jc w:val="both"/>
              <w:rPr>
                <w:sz w:val="20"/>
              </w:rPr>
            </w:pPr>
            <w:r>
              <w:rPr>
                <w:spacing w:val="-2"/>
                <w:sz w:val="20"/>
              </w:rPr>
              <w:t>Introduction</w:t>
            </w:r>
          </w:p>
        </w:tc>
        <w:tc>
          <w:tcPr>
            <w:tcW w:w="6030" w:type="dxa"/>
          </w:tcPr>
          <w:p w14:paraId="52040AD8" w14:textId="135301E2" w:rsidR="00904540" w:rsidRDefault="00904540" w:rsidP="009C77F3">
            <w:pPr>
              <w:pStyle w:val="TableParagraph"/>
              <w:spacing w:before="0" w:line="230" w:lineRule="exact"/>
              <w:ind w:left="107" w:firstLine="1"/>
              <w:rPr>
                <w:sz w:val="20"/>
              </w:rPr>
            </w:pPr>
            <w:r>
              <w:rPr>
                <w:sz w:val="20"/>
              </w:rPr>
              <w:t>Provides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information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related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this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document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(e.g.,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purpose,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term definitions etc.)</w:t>
            </w:r>
          </w:p>
        </w:tc>
      </w:tr>
      <w:tr w:rsidR="00904540" w14:paraId="5862F7ED" w14:textId="77777777" w:rsidTr="00904540">
        <w:trPr>
          <w:trHeight w:val="460"/>
        </w:trPr>
        <w:tc>
          <w:tcPr>
            <w:tcW w:w="2370" w:type="dxa"/>
            <w:shd w:val="clear" w:color="auto" w:fill="C0C0C0"/>
          </w:tcPr>
          <w:p w14:paraId="05AC0E29" w14:textId="77777777" w:rsidR="00904540" w:rsidRDefault="00904540" w:rsidP="00904540">
            <w:pPr>
              <w:pStyle w:val="TableParagraph"/>
              <w:spacing w:before="0" w:line="227" w:lineRule="exact"/>
              <w:ind w:left="107"/>
              <w:jc w:val="both"/>
              <w:rPr>
                <w:sz w:val="20"/>
              </w:rPr>
            </w:pPr>
            <w:r>
              <w:rPr>
                <w:sz w:val="20"/>
              </w:rPr>
              <w:t>Design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Overview</w:t>
            </w:r>
          </w:p>
        </w:tc>
        <w:tc>
          <w:tcPr>
            <w:tcW w:w="6030" w:type="dxa"/>
          </w:tcPr>
          <w:p w14:paraId="34A7FEA2" w14:textId="597BFFCF" w:rsidR="00CE6FA1" w:rsidRDefault="00904540" w:rsidP="00CE6FA1">
            <w:pPr>
              <w:pStyle w:val="TableParagraph"/>
              <w:spacing w:before="0" w:line="227" w:lineRule="exact"/>
              <w:ind w:left="107"/>
              <w:rPr>
                <w:sz w:val="20"/>
              </w:rPr>
            </w:pPr>
            <w:r>
              <w:rPr>
                <w:sz w:val="20"/>
              </w:rPr>
              <w:t>Describes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architectural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goals,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constraints,</w:t>
            </w:r>
            <w:r>
              <w:rPr>
                <w:spacing w:val="-5"/>
                <w:sz w:val="20"/>
              </w:rPr>
              <w:t xml:space="preserve"> </w:t>
            </w:r>
          </w:p>
          <w:p w14:paraId="2BE0567E" w14:textId="363363FC" w:rsidR="00904540" w:rsidRDefault="00904540" w:rsidP="009C77F3">
            <w:pPr>
              <w:pStyle w:val="TableParagraph"/>
              <w:spacing w:before="0" w:line="213" w:lineRule="exact"/>
              <w:ind w:left="107"/>
              <w:rPr>
                <w:sz w:val="20"/>
              </w:rPr>
            </w:pPr>
            <w:r>
              <w:rPr>
                <w:sz w:val="20"/>
              </w:rPr>
              <w:t>technologies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used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design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development</w:t>
            </w:r>
          </w:p>
        </w:tc>
      </w:tr>
      <w:tr w:rsidR="00904540" w14:paraId="096A2021" w14:textId="77777777" w:rsidTr="00904540">
        <w:trPr>
          <w:trHeight w:val="460"/>
        </w:trPr>
        <w:tc>
          <w:tcPr>
            <w:tcW w:w="2370" w:type="dxa"/>
            <w:shd w:val="clear" w:color="auto" w:fill="C0C0C0"/>
          </w:tcPr>
          <w:p w14:paraId="67CE209D" w14:textId="10991771" w:rsidR="00904540" w:rsidRDefault="00904540" w:rsidP="00904540">
            <w:pPr>
              <w:pStyle w:val="TableParagraph"/>
              <w:spacing w:before="0" w:line="227" w:lineRule="exact"/>
              <w:ind w:left="107"/>
              <w:jc w:val="both"/>
              <w:rPr>
                <w:sz w:val="20"/>
              </w:rPr>
            </w:pPr>
            <w:r>
              <w:rPr>
                <w:sz w:val="20"/>
              </w:rPr>
              <w:t>Flowchart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Diagram</w:t>
            </w:r>
          </w:p>
        </w:tc>
        <w:tc>
          <w:tcPr>
            <w:tcW w:w="6030" w:type="dxa"/>
          </w:tcPr>
          <w:p w14:paraId="69C62390" w14:textId="77777777" w:rsidR="00904540" w:rsidRDefault="00904540" w:rsidP="009C77F3">
            <w:pPr>
              <w:pStyle w:val="TableParagraph"/>
              <w:spacing w:before="0" w:line="227" w:lineRule="exact"/>
              <w:ind w:left="106"/>
              <w:rPr>
                <w:sz w:val="20"/>
              </w:rPr>
            </w:pPr>
            <w:r>
              <w:rPr>
                <w:sz w:val="20"/>
              </w:rPr>
              <w:t>Describes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various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system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components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integration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between</w:t>
            </w:r>
          </w:p>
          <w:p w14:paraId="714F472B" w14:textId="77777777" w:rsidR="00904540" w:rsidRDefault="00904540" w:rsidP="009C77F3">
            <w:pPr>
              <w:pStyle w:val="TableParagraph"/>
              <w:spacing w:before="0" w:line="213" w:lineRule="exact"/>
              <w:ind w:left="107"/>
              <w:rPr>
                <w:sz w:val="20"/>
              </w:rPr>
            </w:pPr>
            <w:r>
              <w:rPr>
                <w:spacing w:val="-4"/>
                <w:sz w:val="20"/>
              </w:rPr>
              <w:t>them</w:t>
            </w:r>
          </w:p>
        </w:tc>
      </w:tr>
      <w:tr w:rsidR="00904540" w14:paraId="6FC6A5A2" w14:textId="77777777" w:rsidTr="00904540">
        <w:trPr>
          <w:trHeight w:val="689"/>
        </w:trPr>
        <w:tc>
          <w:tcPr>
            <w:tcW w:w="2370" w:type="dxa"/>
            <w:shd w:val="clear" w:color="auto" w:fill="C0C0C0"/>
          </w:tcPr>
          <w:p w14:paraId="475F4DDB" w14:textId="77777777" w:rsidR="00904540" w:rsidRDefault="00904540" w:rsidP="00904540">
            <w:pPr>
              <w:pStyle w:val="TableParagraph"/>
              <w:spacing w:before="0" w:line="227" w:lineRule="exact"/>
              <w:ind w:left="107"/>
              <w:jc w:val="both"/>
              <w:rPr>
                <w:sz w:val="20"/>
              </w:rPr>
            </w:pPr>
            <w:r>
              <w:rPr>
                <w:sz w:val="20"/>
              </w:rPr>
              <w:t>Application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Architecture</w:t>
            </w:r>
          </w:p>
        </w:tc>
        <w:tc>
          <w:tcPr>
            <w:tcW w:w="6030" w:type="dxa"/>
          </w:tcPr>
          <w:p w14:paraId="1B824610" w14:textId="41F5B787" w:rsidR="00904540" w:rsidRDefault="00904540" w:rsidP="00C903FA">
            <w:pPr>
              <w:pStyle w:val="TableParagraph"/>
              <w:spacing w:before="0"/>
              <w:ind w:left="107"/>
              <w:rPr>
                <w:sz w:val="20"/>
              </w:rPr>
            </w:pPr>
            <w:r>
              <w:rPr>
                <w:sz w:val="20"/>
              </w:rPr>
              <w:t xml:space="preserve">Describe the application architecture in terms of different </w:t>
            </w:r>
            <w:r w:rsidR="00C903FA">
              <w:rPr>
                <w:sz w:val="20"/>
              </w:rPr>
              <w:t>screens.</w:t>
            </w:r>
          </w:p>
        </w:tc>
      </w:tr>
      <w:tr w:rsidR="00904540" w14:paraId="0E9CEDD4" w14:textId="77777777" w:rsidTr="00904540">
        <w:trPr>
          <w:trHeight w:val="230"/>
        </w:trPr>
        <w:tc>
          <w:tcPr>
            <w:tcW w:w="2370" w:type="dxa"/>
            <w:shd w:val="clear" w:color="auto" w:fill="C0C0C0"/>
          </w:tcPr>
          <w:p w14:paraId="6EE1CCD3" w14:textId="77777777" w:rsidR="00904540" w:rsidRDefault="00904540" w:rsidP="00904540">
            <w:pPr>
              <w:pStyle w:val="TableParagraph"/>
              <w:spacing w:before="0" w:line="210" w:lineRule="exact"/>
              <w:ind w:left="107"/>
              <w:jc w:val="both"/>
              <w:rPr>
                <w:sz w:val="20"/>
              </w:rPr>
            </w:pPr>
            <w:r>
              <w:rPr>
                <w:sz w:val="20"/>
              </w:rPr>
              <w:t>Database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Architecture</w:t>
            </w:r>
          </w:p>
        </w:tc>
        <w:tc>
          <w:tcPr>
            <w:tcW w:w="6030" w:type="dxa"/>
          </w:tcPr>
          <w:p w14:paraId="677BACB1" w14:textId="205A442A" w:rsidR="00904540" w:rsidRDefault="00904540" w:rsidP="009C77F3">
            <w:pPr>
              <w:pStyle w:val="TableParagraph"/>
              <w:spacing w:before="0" w:line="210" w:lineRule="exact"/>
              <w:ind w:left="108"/>
              <w:rPr>
                <w:sz w:val="20"/>
              </w:rPr>
            </w:pPr>
            <w:r>
              <w:rPr>
                <w:sz w:val="20"/>
              </w:rPr>
              <w:t>Describes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overall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Data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model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 w:rsidR="00C903FA">
              <w:rPr>
                <w:sz w:val="20"/>
              </w:rPr>
              <w:t>loan application</w:t>
            </w:r>
          </w:p>
        </w:tc>
      </w:tr>
      <w:tr w:rsidR="00904540" w14:paraId="18FBE041" w14:textId="77777777" w:rsidTr="00904540">
        <w:trPr>
          <w:trHeight w:val="460"/>
        </w:trPr>
        <w:tc>
          <w:tcPr>
            <w:tcW w:w="2370" w:type="dxa"/>
            <w:shd w:val="clear" w:color="auto" w:fill="C0C0C0"/>
          </w:tcPr>
          <w:p w14:paraId="355C843B" w14:textId="77777777" w:rsidR="00904540" w:rsidRDefault="00904540" w:rsidP="00904540">
            <w:pPr>
              <w:pStyle w:val="TableParagraph"/>
              <w:spacing w:before="0" w:line="227" w:lineRule="exact"/>
              <w:ind w:left="107"/>
              <w:jc w:val="both"/>
              <w:rPr>
                <w:sz w:val="20"/>
              </w:rPr>
            </w:pPr>
            <w:r>
              <w:rPr>
                <w:sz w:val="20"/>
              </w:rPr>
              <w:t>Assumptions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and</w:t>
            </w:r>
          </w:p>
          <w:p w14:paraId="39499756" w14:textId="77777777" w:rsidR="00904540" w:rsidRDefault="00904540" w:rsidP="00904540">
            <w:pPr>
              <w:pStyle w:val="TableParagraph"/>
              <w:spacing w:before="0" w:line="213" w:lineRule="exact"/>
              <w:ind w:left="107"/>
              <w:jc w:val="both"/>
              <w:rPr>
                <w:sz w:val="20"/>
              </w:rPr>
            </w:pPr>
            <w:r>
              <w:rPr>
                <w:spacing w:val="-2"/>
                <w:sz w:val="20"/>
              </w:rPr>
              <w:t>Constraints</w:t>
            </w:r>
          </w:p>
        </w:tc>
        <w:tc>
          <w:tcPr>
            <w:tcW w:w="6030" w:type="dxa"/>
          </w:tcPr>
          <w:p w14:paraId="573F9828" w14:textId="77777777" w:rsidR="00904540" w:rsidRDefault="00904540" w:rsidP="009C77F3">
            <w:pPr>
              <w:pStyle w:val="TableParagraph"/>
              <w:spacing w:before="0" w:line="227" w:lineRule="exact"/>
              <w:ind w:left="107"/>
              <w:rPr>
                <w:sz w:val="20"/>
              </w:rPr>
            </w:pPr>
            <w:r>
              <w:rPr>
                <w:sz w:val="20"/>
              </w:rPr>
              <w:t>Details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various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assumptions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made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during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design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development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the</w:t>
            </w:r>
          </w:p>
          <w:p w14:paraId="3DBD0F2C" w14:textId="1C4EF29E" w:rsidR="00904540" w:rsidRDefault="00C903FA" w:rsidP="009C77F3">
            <w:pPr>
              <w:pStyle w:val="TableParagraph"/>
              <w:spacing w:before="0" w:line="213" w:lineRule="exact"/>
              <w:ind w:left="107"/>
              <w:rPr>
                <w:sz w:val="20"/>
              </w:rPr>
            </w:pPr>
            <w:r>
              <w:rPr>
                <w:sz w:val="20"/>
              </w:rPr>
              <w:t>Loan application</w:t>
            </w:r>
          </w:p>
        </w:tc>
      </w:tr>
      <w:tr w:rsidR="00D46863" w14:paraId="0DB42AB6" w14:textId="77777777" w:rsidTr="00904540">
        <w:trPr>
          <w:trHeight w:val="460"/>
        </w:trPr>
        <w:tc>
          <w:tcPr>
            <w:tcW w:w="2370" w:type="dxa"/>
            <w:shd w:val="clear" w:color="auto" w:fill="C0C0C0"/>
          </w:tcPr>
          <w:p w14:paraId="4FA8724E" w14:textId="3CC482C5" w:rsidR="00D46863" w:rsidRDefault="00D46863" w:rsidP="00904540">
            <w:pPr>
              <w:pStyle w:val="TableParagraph"/>
              <w:spacing w:before="0" w:line="227" w:lineRule="exact"/>
              <w:ind w:left="107"/>
              <w:jc w:val="both"/>
              <w:rPr>
                <w:sz w:val="20"/>
              </w:rPr>
            </w:pPr>
            <w:r>
              <w:rPr>
                <w:sz w:val="20"/>
              </w:rPr>
              <w:t>Future Enhancements</w:t>
            </w:r>
          </w:p>
        </w:tc>
        <w:tc>
          <w:tcPr>
            <w:tcW w:w="6030" w:type="dxa"/>
          </w:tcPr>
          <w:p w14:paraId="0C35F993" w14:textId="69F49094" w:rsidR="00D46863" w:rsidRDefault="00D46863" w:rsidP="009C77F3">
            <w:pPr>
              <w:pStyle w:val="TableParagraph"/>
              <w:spacing w:before="0" w:line="227" w:lineRule="exact"/>
              <w:ind w:left="107"/>
              <w:rPr>
                <w:sz w:val="20"/>
              </w:rPr>
            </w:pPr>
            <w:r>
              <w:rPr>
                <w:sz w:val="20"/>
              </w:rPr>
              <w:t xml:space="preserve">List of features which can be implemented </w:t>
            </w:r>
          </w:p>
        </w:tc>
      </w:tr>
    </w:tbl>
    <w:p w14:paraId="1C9B04EA" w14:textId="43F6A96A" w:rsidR="004B3439" w:rsidRDefault="004B3439" w:rsidP="0085643C">
      <w:pPr>
        <w:pStyle w:val="BodyText"/>
        <w:spacing w:line="480" w:lineRule="auto"/>
        <w:rPr>
          <w:color w:val="000000" w:themeColor="text1"/>
          <w:sz w:val="24"/>
          <w:szCs w:val="24"/>
        </w:rPr>
      </w:pPr>
    </w:p>
    <w:p w14:paraId="68CE156E" w14:textId="77777777" w:rsidR="00D46B6B" w:rsidRPr="004B3439" w:rsidRDefault="00D46B6B" w:rsidP="0085643C">
      <w:pPr>
        <w:pStyle w:val="BodyText"/>
        <w:spacing w:line="480" w:lineRule="auto"/>
        <w:rPr>
          <w:color w:val="000000" w:themeColor="text1"/>
          <w:sz w:val="24"/>
          <w:szCs w:val="24"/>
        </w:rPr>
      </w:pPr>
    </w:p>
    <w:p w14:paraId="4A9D6A4C" w14:textId="10AB8226" w:rsidR="0085643C" w:rsidRDefault="0085643C" w:rsidP="0085643C">
      <w:pPr>
        <w:spacing w:line="480" w:lineRule="auto"/>
        <w:rPr>
          <w:color w:val="000000" w:themeColor="text1"/>
        </w:rPr>
      </w:pPr>
    </w:p>
    <w:p w14:paraId="1EACAB45" w14:textId="61334A22" w:rsidR="00D46B6B" w:rsidRDefault="00D46B6B" w:rsidP="0085643C">
      <w:pPr>
        <w:spacing w:line="480" w:lineRule="auto"/>
        <w:rPr>
          <w:color w:val="000000" w:themeColor="text1"/>
        </w:rPr>
      </w:pPr>
    </w:p>
    <w:p w14:paraId="07AFF2EA" w14:textId="7531BD6C" w:rsidR="00D46B6B" w:rsidRDefault="00D46B6B" w:rsidP="0085643C">
      <w:pPr>
        <w:spacing w:line="480" w:lineRule="auto"/>
        <w:rPr>
          <w:color w:val="000000" w:themeColor="text1"/>
        </w:rPr>
      </w:pPr>
    </w:p>
    <w:p w14:paraId="103CDB5D" w14:textId="09B82D78" w:rsidR="000B0869" w:rsidRDefault="000B0869" w:rsidP="0085643C">
      <w:pPr>
        <w:spacing w:line="480" w:lineRule="auto"/>
        <w:rPr>
          <w:color w:val="000000" w:themeColor="text1"/>
        </w:rPr>
      </w:pPr>
    </w:p>
    <w:p w14:paraId="79B50E49" w14:textId="77777777" w:rsidR="000B0869" w:rsidRDefault="000B0869" w:rsidP="0085643C">
      <w:pPr>
        <w:spacing w:line="480" w:lineRule="auto"/>
        <w:rPr>
          <w:color w:val="000000" w:themeColor="text1"/>
        </w:rPr>
      </w:pPr>
    </w:p>
    <w:p w14:paraId="2C2F8202" w14:textId="77777777" w:rsidR="000B0869" w:rsidRDefault="000B0869" w:rsidP="0085643C">
      <w:pPr>
        <w:spacing w:line="480" w:lineRule="auto"/>
        <w:rPr>
          <w:color w:val="000000" w:themeColor="text1"/>
        </w:rPr>
      </w:pPr>
    </w:p>
    <w:p w14:paraId="6672A6E5" w14:textId="35D2E3A9" w:rsidR="00D46B6B" w:rsidRPr="0085643C" w:rsidRDefault="00CE6FA1" w:rsidP="00D46B6B">
      <w:pPr>
        <w:spacing w:line="480" w:lineRule="auto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2</w:t>
      </w:r>
      <w:r w:rsidR="00D46B6B" w:rsidRPr="0085643C">
        <w:rPr>
          <w:b/>
          <w:bCs/>
          <w:color w:val="000000" w:themeColor="text1"/>
        </w:rPr>
        <w:t xml:space="preserve">. </w:t>
      </w:r>
      <w:r w:rsidR="00D46B6B">
        <w:rPr>
          <w:b/>
          <w:bCs/>
          <w:color w:val="000000" w:themeColor="text1"/>
        </w:rPr>
        <w:t>Design Overview</w:t>
      </w:r>
    </w:p>
    <w:p w14:paraId="57799859" w14:textId="70410C55" w:rsidR="00D46B6B" w:rsidRDefault="00CE6FA1" w:rsidP="00D46B6B">
      <w:pPr>
        <w:spacing w:line="480" w:lineRule="auto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2</w:t>
      </w:r>
      <w:r w:rsidR="00D46B6B" w:rsidRPr="0085643C">
        <w:rPr>
          <w:b/>
          <w:bCs/>
          <w:color w:val="000000" w:themeColor="text1"/>
        </w:rPr>
        <w:t xml:space="preserve">.1 </w:t>
      </w:r>
      <w:r w:rsidR="00D46B6B">
        <w:rPr>
          <w:b/>
          <w:bCs/>
          <w:color w:val="000000" w:themeColor="text1"/>
        </w:rPr>
        <w:t>Architectural Goals and Constraints</w:t>
      </w:r>
    </w:p>
    <w:p w14:paraId="734E3411" w14:textId="23F516C1" w:rsidR="00D46B6B" w:rsidRDefault="00D46B6B" w:rsidP="00D46B6B">
      <w:pPr>
        <w:spacing w:line="480" w:lineRule="auto"/>
        <w:rPr>
          <w:color w:val="000000" w:themeColor="text1"/>
        </w:rPr>
      </w:pPr>
      <w:r w:rsidRPr="00D46B6B">
        <w:rPr>
          <w:color w:val="000000" w:themeColor="text1"/>
        </w:rPr>
        <w:t>The overall</w:t>
      </w:r>
      <w:r>
        <w:rPr>
          <w:color w:val="000000" w:themeColor="text1"/>
        </w:rPr>
        <w:t xml:space="preserve"> architectural goal of the system is to highly scalable loan application which is used for tracking of the various loans created.</w:t>
      </w:r>
    </w:p>
    <w:p w14:paraId="74E7E732" w14:textId="11C7875F" w:rsidR="00D46B6B" w:rsidRDefault="00C0114A" w:rsidP="00D46B6B">
      <w:pPr>
        <w:spacing w:line="480" w:lineRule="auto"/>
        <w:rPr>
          <w:color w:val="000000" w:themeColor="text1"/>
        </w:rPr>
      </w:pPr>
      <w:r>
        <w:rPr>
          <w:color w:val="000000" w:themeColor="text1"/>
        </w:rPr>
        <w:t>The loan application has the below features:</w:t>
      </w:r>
    </w:p>
    <w:p w14:paraId="70ACCEDF" w14:textId="655B1C7F" w:rsidR="00E01231" w:rsidRDefault="00E01231" w:rsidP="00C0114A">
      <w:pPr>
        <w:pStyle w:val="ListParagraph"/>
        <w:numPr>
          <w:ilvl w:val="0"/>
          <w:numId w:val="2"/>
        </w:numPr>
        <w:spacing w:line="480" w:lineRule="auto"/>
      </w:pPr>
      <w:r>
        <w:t>Allow users to sign up to create a new user account.</w:t>
      </w:r>
    </w:p>
    <w:p w14:paraId="736131CA" w14:textId="680757A4" w:rsidR="00E01231" w:rsidRDefault="00E01231" w:rsidP="00C0114A">
      <w:pPr>
        <w:pStyle w:val="ListParagraph"/>
        <w:numPr>
          <w:ilvl w:val="0"/>
          <w:numId w:val="2"/>
        </w:numPr>
        <w:spacing w:line="480" w:lineRule="auto"/>
      </w:pPr>
      <w:r>
        <w:t>Ability of users to login into the application using login page.</w:t>
      </w:r>
    </w:p>
    <w:p w14:paraId="4173243B" w14:textId="2EA0FA3D" w:rsidR="00C0114A" w:rsidRDefault="00C0114A" w:rsidP="00C0114A">
      <w:pPr>
        <w:pStyle w:val="ListParagraph"/>
        <w:numPr>
          <w:ilvl w:val="0"/>
          <w:numId w:val="2"/>
        </w:numPr>
        <w:spacing w:line="480" w:lineRule="auto"/>
      </w:pPr>
      <w:r>
        <w:t>To present the user with all the list of the loans available in the Mongo DB atlas database.</w:t>
      </w:r>
    </w:p>
    <w:p w14:paraId="75914622" w14:textId="2A54C99E" w:rsidR="00C0114A" w:rsidRDefault="00E01231" w:rsidP="00C0114A">
      <w:pPr>
        <w:pStyle w:val="ListParagraph"/>
        <w:numPr>
          <w:ilvl w:val="0"/>
          <w:numId w:val="2"/>
        </w:numPr>
        <w:spacing w:line="480" w:lineRule="auto"/>
      </w:pPr>
      <w:r>
        <w:t>Allow users to export the list of loans to excel</w:t>
      </w:r>
      <w:r w:rsidR="00C0114A">
        <w:t>.</w:t>
      </w:r>
    </w:p>
    <w:p w14:paraId="479405E0" w14:textId="52B30822" w:rsidR="00C0114A" w:rsidRPr="00CE6FA1" w:rsidRDefault="00CE6FA1" w:rsidP="00C0114A">
      <w:pPr>
        <w:spacing w:line="480" w:lineRule="auto"/>
        <w:rPr>
          <w:b/>
          <w:bCs/>
        </w:rPr>
      </w:pPr>
      <w:r w:rsidRPr="00CE6FA1">
        <w:rPr>
          <w:b/>
          <w:bCs/>
        </w:rPr>
        <w:t>2.2 Technologies used</w:t>
      </w:r>
    </w:p>
    <w:p w14:paraId="3117505C" w14:textId="4B94A77D" w:rsidR="00D46B6B" w:rsidRDefault="00CE6FA1" w:rsidP="0085643C">
      <w:pPr>
        <w:spacing w:line="480" w:lineRule="auto"/>
        <w:rPr>
          <w:color w:val="000000" w:themeColor="text1"/>
        </w:rPr>
      </w:pPr>
      <w:r>
        <w:rPr>
          <w:color w:val="000000" w:themeColor="text1"/>
        </w:rPr>
        <w:t>The loan application is developed using the below technologies:</w:t>
      </w:r>
    </w:p>
    <w:p w14:paraId="20EA4712" w14:textId="28A47A30" w:rsidR="00CE6FA1" w:rsidRDefault="00CE6FA1" w:rsidP="00CE6FA1">
      <w:pPr>
        <w:pStyle w:val="ListParagraph"/>
        <w:numPr>
          <w:ilvl w:val="0"/>
          <w:numId w:val="3"/>
        </w:numPr>
        <w:spacing w:line="480" w:lineRule="auto"/>
        <w:rPr>
          <w:color w:val="000000" w:themeColor="text1"/>
        </w:rPr>
      </w:pPr>
      <w:r>
        <w:rPr>
          <w:color w:val="000000" w:themeColor="text1"/>
        </w:rPr>
        <w:t>Front-end (User interface): The UI of the application is developed using pug</w:t>
      </w:r>
      <w:r w:rsidR="002051F6">
        <w:rPr>
          <w:color w:val="000000" w:themeColor="text1"/>
        </w:rPr>
        <w:t xml:space="preserve">, bootstrap, </w:t>
      </w:r>
      <w:r w:rsidR="00A717D1">
        <w:rPr>
          <w:color w:val="000000" w:themeColor="text1"/>
        </w:rPr>
        <w:t xml:space="preserve">CSS, </w:t>
      </w:r>
      <w:r w:rsidR="00076911">
        <w:rPr>
          <w:color w:val="000000" w:themeColor="text1"/>
        </w:rPr>
        <w:t>JavaScript,</w:t>
      </w:r>
      <w:r w:rsidR="002051F6">
        <w:rPr>
          <w:color w:val="000000" w:themeColor="text1"/>
        </w:rPr>
        <w:t xml:space="preserve"> and jQuery</w:t>
      </w:r>
      <w:r>
        <w:rPr>
          <w:color w:val="000000" w:themeColor="text1"/>
        </w:rPr>
        <w:t>.</w:t>
      </w:r>
    </w:p>
    <w:p w14:paraId="6B6B9125" w14:textId="4DBF0513" w:rsidR="00CE6FA1" w:rsidRDefault="00CE6FA1" w:rsidP="00CE6FA1">
      <w:pPr>
        <w:pStyle w:val="ListParagraph"/>
        <w:numPr>
          <w:ilvl w:val="0"/>
          <w:numId w:val="3"/>
        </w:numPr>
        <w:spacing w:line="480" w:lineRule="auto"/>
        <w:rPr>
          <w:color w:val="000000" w:themeColor="text1"/>
        </w:rPr>
      </w:pPr>
      <w:r>
        <w:rPr>
          <w:color w:val="000000" w:themeColor="text1"/>
        </w:rPr>
        <w:t>Middleware: Express.js and Node.js.</w:t>
      </w:r>
    </w:p>
    <w:p w14:paraId="343294D3" w14:textId="5E5ECAA7" w:rsidR="00CE6FA1" w:rsidRDefault="00CE6FA1" w:rsidP="00CE6FA1">
      <w:pPr>
        <w:pStyle w:val="ListParagraph"/>
        <w:numPr>
          <w:ilvl w:val="0"/>
          <w:numId w:val="3"/>
        </w:numPr>
        <w:spacing w:line="480" w:lineRule="auto"/>
        <w:rPr>
          <w:color w:val="000000" w:themeColor="text1"/>
        </w:rPr>
      </w:pPr>
      <w:r>
        <w:rPr>
          <w:color w:val="000000" w:themeColor="text1"/>
        </w:rPr>
        <w:t>Backend: MongoDB atlas is used to store the data.</w:t>
      </w:r>
    </w:p>
    <w:p w14:paraId="7591528A" w14:textId="295D60EB" w:rsidR="00607687" w:rsidRDefault="00607687" w:rsidP="00607687">
      <w:pPr>
        <w:spacing w:line="480" w:lineRule="auto"/>
        <w:rPr>
          <w:color w:val="000000" w:themeColor="text1"/>
        </w:rPr>
      </w:pPr>
    </w:p>
    <w:p w14:paraId="7E5BEBE3" w14:textId="27755F79" w:rsidR="00607687" w:rsidRDefault="00607687" w:rsidP="00607687">
      <w:pPr>
        <w:spacing w:line="480" w:lineRule="auto"/>
        <w:rPr>
          <w:color w:val="000000" w:themeColor="text1"/>
        </w:rPr>
      </w:pPr>
    </w:p>
    <w:p w14:paraId="5CDC701C" w14:textId="0FC5C322" w:rsidR="00607687" w:rsidRDefault="00607687" w:rsidP="00607687">
      <w:pPr>
        <w:spacing w:line="480" w:lineRule="auto"/>
        <w:rPr>
          <w:color w:val="000000" w:themeColor="text1"/>
        </w:rPr>
      </w:pPr>
    </w:p>
    <w:p w14:paraId="30DBA47A" w14:textId="7541ADD7" w:rsidR="00607687" w:rsidRDefault="00607687" w:rsidP="00607687">
      <w:pPr>
        <w:spacing w:line="480" w:lineRule="auto"/>
        <w:rPr>
          <w:color w:val="000000" w:themeColor="text1"/>
        </w:rPr>
      </w:pPr>
    </w:p>
    <w:p w14:paraId="73B702EB" w14:textId="4EF7EE47" w:rsidR="00607687" w:rsidRDefault="00607687" w:rsidP="00607687">
      <w:pPr>
        <w:spacing w:line="480" w:lineRule="auto"/>
        <w:rPr>
          <w:color w:val="000000" w:themeColor="text1"/>
        </w:rPr>
      </w:pPr>
    </w:p>
    <w:p w14:paraId="187CEBD8" w14:textId="0B706CFA" w:rsidR="00607687" w:rsidRDefault="00607687" w:rsidP="00607687">
      <w:pPr>
        <w:spacing w:line="480" w:lineRule="auto"/>
        <w:rPr>
          <w:color w:val="000000" w:themeColor="text1"/>
        </w:rPr>
      </w:pPr>
    </w:p>
    <w:p w14:paraId="3111A289" w14:textId="0C9540B5" w:rsidR="00607687" w:rsidRDefault="00607687" w:rsidP="00607687">
      <w:pPr>
        <w:spacing w:line="480" w:lineRule="auto"/>
        <w:rPr>
          <w:color w:val="000000" w:themeColor="text1"/>
        </w:rPr>
      </w:pPr>
    </w:p>
    <w:p w14:paraId="54E0188C" w14:textId="77777777" w:rsidR="00607687" w:rsidRPr="00607687" w:rsidRDefault="00607687" w:rsidP="00607687">
      <w:pPr>
        <w:spacing w:line="480" w:lineRule="auto"/>
        <w:rPr>
          <w:color w:val="000000" w:themeColor="text1"/>
        </w:rPr>
      </w:pPr>
    </w:p>
    <w:p w14:paraId="22E5FCA0" w14:textId="4E20317E" w:rsidR="00CE6FA1" w:rsidRPr="004369DA" w:rsidRDefault="004369DA" w:rsidP="00CE6FA1">
      <w:pPr>
        <w:spacing w:line="480" w:lineRule="auto"/>
        <w:rPr>
          <w:b/>
          <w:bCs/>
          <w:color w:val="000000" w:themeColor="text1"/>
        </w:rPr>
      </w:pPr>
      <w:r w:rsidRPr="004369DA">
        <w:rPr>
          <w:b/>
          <w:bCs/>
          <w:color w:val="000000" w:themeColor="text1"/>
        </w:rPr>
        <w:t>3. Flowchart diagram:</w:t>
      </w:r>
    </w:p>
    <w:p w14:paraId="0A5FA359" w14:textId="065EA972" w:rsidR="002E35EB" w:rsidRDefault="00607687">
      <w:r w:rsidRPr="00607687">
        <w:rPr>
          <w:noProof/>
        </w:rPr>
        <w:drawing>
          <wp:inline distT="0" distB="0" distL="0" distR="0" wp14:anchorId="506B09B3" wp14:editId="1F0A0497">
            <wp:extent cx="5943600" cy="6160135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2FE9" w14:textId="5B15F202" w:rsidR="00607687" w:rsidRDefault="00607687"/>
    <w:p w14:paraId="73F21402" w14:textId="28F69666" w:rsidR="00607687" w:rsidRDefault="00607687"/>
    <w:p w14:paraId="16F4A2B2" w14:textId="42123FC2" w:rsidR="00607687" w:rsidRDefault="00607687"/>
    <w:p w14:paraId="5124DF0D" w14:textId="0E8DCCF1" w:rsidR="00607687" w:rsidRDefault="00607687"/>
    <w:p w14:paraId="70FBFD82" w14:textId="0E395AC4" w:rsidR="00607687" w:rsidRDefault="00607687"/>
    <w:p w14:paraId="495BD277" w14:textId="62A60116" w:rsidR="00607687" w:rsidRDefault="00607687"/>
    <w:p w14:paraId="15848B60" w14:textId="18E3A84F" w:rsidR="00607687" w:rsidRDefault="00607687"/>
    <w:p w14:paraId="767C7A23" w14:textId="7D424584" w:rsidR="00607687" w:rsidRDefault="00607687">
      <w:pPr>
        <w:rPr>
          <w:b/>
          <w:bCs/>
        </w:rPr>
      </w:pPr>
      <w:r w:rsidRPr="00607687">
        <w:rPr>
          <w:b/>
          <w:bCs/>
        </w:rPr>
        <w:lastRenderedPageBreak/>
        <w:t>4. Application Architecture:</w:t>
      </w:r>
    </w:p>
    <w:p w14:paraId="7271C812" w14:textId="121542C4" w:rsidR="00607687" w:rsidRDefault="00607687">
      <w:pPr>
        <w:rPr>
          <w:b/>
          <w:bCs/>
        </w:rPr>
      </w:pPr>
    </w:p>
    <w:p w14:paraId="54AF2627" w14:textId="0C24AD9D" w:rsidR="00607687" w:rsidRDefault="002E2B7D" w:rsidP="002E2B7D">
      <w:pPr>
        <w:spacing w:line="480" w:lineRule="auto"/>
        <w:rPr>
          <w:b/>
          <w:bCs/>
        </w:rPr>
      </w:pPr>
      <w:r>
        <w:rPr>
          <w:b/>
          <w:bCs/>
        </w:rPr>
        <w:t>Login Page:</w:t>
      </w:r>
    </w:p>
    <w:p w14:paraId="762507AB" w14:textId="15759329" w:rsidR="002E2B7D" w:rsidRDefault="00896A20">
      <w:pPr>
        <w:rPr>
          <w:b/>
          <w:bCs/>
        </w:rPr>
      </w:pPr>
      <w:r w:rsidRPr="00896A20">
        <w:rPr>
          <w:b/>
          <w:bCs/>
          <w:noProof/>
        </w:rPr>
        <w:drawing>
          <wp:inline distT="0" distB="0" distL="0" distR="0" wp14:anchorId="6EF6B3EC" wp14:editId="20FF5C94">
            <wp:extent cx="5943600" cy="343090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B56A" w14:textId="66417600" w:rsidR="00D46863" w:rsidRDefault="00D46863">
      <w:pPr>
        <w:rPr>
          <w:b/>
          <w:bCs/>
        </w:rPr>
      </w:pPr>
    </w:p>
    <w:p w14:paraId="22A92976" w14:textId="2B1E919D" w:rsidR="00D46863" w:rsidRDefault="00D46863" w:rsidP="00D46863">
      <w:pPr>
        <w:spacing w:line="480" w:lineRule="auto"/>
        <w:rPr>
          <w:b/>
          <w:bCs/>
        </w:rPr>
      </w:pPr>
      <w:r>
        <w:rPr>
          <w:b/>
          <w:bCs/>
        </w:rPr>
        <w:t>Sign up page:</w:t>
      </w:r>
    </w:p>
    <w:p w14:paraId="13714541" w14:textId="67BEE6D5" w:rsidR="00607687" w:rsidRPr="006C1C79" w:rsidRDefault="0013504F" w:rsidP="006C1C79">
      <w:pPr>
        <w:spacing w:line="480" w:lineRule="auto"/>
        <w:rPr>
          <w:b/>
          <w:bCs/>
        </w:rPr>
      </w:pPr>
      <w:r w:rsidRPr="0013504F">
        <w:rPr>
          <w:b/>
          <w:bCs/>
          <w:noProof/>
        </w:rPr>
        <w:drawing>
          <wp:inline distT="0" distB="0" distL="0" distR="0" wp14:anchorId="14312C0D" wp14:editId="6773FD07">
            <wp:extent cx="5943600" cy="341757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9F57" w14:textId="2AAC6413" w:rsidR="00607687" w:rsidRDefault="006C1C79" w:rsidP="006C1C79">
      <w:pPr>
        <w:spacing w:line="480" w:lineRule="auto"/>
        <w:rPr>
          <w:b/>
          <w:bCs/>
        </w:rPr>
      </w:pPr>
      <w:r w:rsidRPr="006C1C79">
        <w:rPr>
          <w:b/>
          <w:bCs/>
        </w:rPr>
        <w:lastRenderedPageBreak/>
        <w:t>Dashboard</w:t>
      </w:r>
      <w:r w:rsidR="00F31F53">
        <w:rPr>
          <w:b/>
          <w:bCs/>
        </w:rPr>
        <w:t>/Welcome</w:t>
      </w:r>
      <w:r w:rsidRPr="006C1C79">
        <w:rPr>
          <w:b/>
          <w:bCs/>
        </w:rPr>
        <w:t xml:space="preserve"> Page:</w:t>
      </w:r>
    </w:p>
    <w:p w14:paraId="6C257329" w14:textId="13FCFA00" w:rsidR="006C1C79" w:rsidRDefault="00F31F53">
      <w:pPr>
        <w:rPr>
          <w:b/>
          <w:bCs/>
        </w:rPr>
      </w:pPr>
      <w:r w:rsidRPr="00F31F53">
        <w:rPr>
          <w:b/>
          <w:bCs/>
          <w:noProof/>
        </w:rPr>
        <w:drawing>
          <wp:inline distT="0" distB="0" distL="0" distR="0" wp14:anchorId="13AE85C5" wp14:editId="14CEA230">
            <wp:extent cx="5943600" cy="3438525"/>
            <wp:effectExtent l="0" t="0" r="0" b="317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8819" w14:textId="4DE50677" w:rsidR="001D0C50" w:rsidRDefault="001D0C50">
      <w:pPr>
        <w:rPr>
          <w:b/>
          <w:bCs/>
        </w:rPr>
      </w:pPr>
    </w:p>
    <w:p w14:paraId="07BA11FE" w14:textId="77777777" w:rsidR="008E3B78" w:rsidRDefault="008E3B78">
      <w:pPr>
        <w:rPr>
          <w:b/>
          <w:bCs/>
        </w:rPr>
      </w:pPr>
    </w:p>
    <w:p w14:paraId="7938391A" w14:textId="4A71B859" w:rsidR="001D0C50" w:rsidRDefault="001D0C50">
      <w:pPr>
        <w:rPr>
          <w:b/>
          <w:bCs/>
        </w:rPr>
      </w:pPr>
      <w:r>
        <w:rPr>
          <w:b/>
          <w:bCs/>
        </w:rPr>
        <w:t>Add Loans page:</w:t>
      </w:r>
    </w:p>
    <w:p w14:paraId="2EBDD139" w14:textId="431042C9" w:rsidR="001D0C50" w:rsidRDefault="001D0C50">
      <w:pPr>
        <w:rPr>
          <w:b/>
          <w:bCs/>
        </w:rPr>
      </w:pPr>
    </w:p>
    <w:p w14:paraId="61DEF302" w14:textId="72622313" w:rsidR="001D0C50" w:rsidRDefault="001C50D4">
      <w:pPr>
        <w:rPr>
          <w:b/>
          <w:bCs/>
        </w:rPr>
      </w:pPr>
      <w:r w:rsidRPr="001C50D4">
        <w:rPr>
          <w:b/>
          <w:bCs/>
          <w:noProof/>
        </w:rPr>
        <w:drawing>
          <wp:inline distT="0" distB="0" distL="0" distR="0" wp14:anchorId="3C623DF8" wp14:editId="52DFC40A">
            <wp:extent cx="5739414" cy="3342473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9414" cy="334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8098" w14:textId="279A2841" w:rsidR="001C50D4" w:rsidRDefault="001C50D4">
      <w:pPr>
        <w:rPr>
          <w:b/>
          <w:bCs/>
        </w:rPr>
      </w:pPr>
    </w:p>
    <w:p w14:paraId="77FB0774" w14:textId="77777777" w:rsidR="005C5D6E" w:rsidRDefault="005C5D6E" w:rsidP="00D46863">
      <w:pPr>
        <w:spacing w:line="480" w:lineRule="auto"/>
        <w:rPr>
          <w:b/>
          <w:bCs/>
        </w:rPr>
      </w:pPr>
    </w:p>
    <w:p w14:paraId="4CBAC9A9" w14:textId="1FEA3B8B" w:rsidR="00D46863" w:rsidRDefault="00D46863" w:rsidP="00D46863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All Loans Page:</w:t>
      </w:r>
    </w:p>
    <w:p w14:paraId="0871D009" w14:textId="510FB989" w:rsidR="001C50D4" w:rsidRPr="008E3B78" w:rsidRDefault="00D46863" w:rsidP="008E3B78">
      <w:pPr>
        <w:spacing w:line="480" w:lineRule="auto"/>
      </w:pPr>
      <w:r w:rsidRPr="0007063B">
        <w:t>User</w:t>
      </w:r>
      <w:r>
        <w:t xml:space="preserve">s can export the loan data using the “Export to excel” option. </w:t>
      </w:r>
      <w:r w:rsidR="008E3B78">
        <w:t>Users can also sort the data and search specific data using the search feature.</w:t>
      </w:r>
    </w:p>
    <w:p w14:paraId="289F6F54" w14:textId="634D9BED" w:rsidR="008E3B78" w:rsidRDefault="00B22206" w:rsidP="008E3B78">
      <w:pPr>
        <w:rPr>
          <w:b/>
          <w:bCs/>
        </w:rPr>
      </w:pPr>
      <w:r w:rsidRPr="00B22206">
        <w:rPr>
          <w:b/>
          <w:bCs/>
          <w:noProof/>
        </w:rPr>
        <w:drawing>
          <wp:inline distT="0" distB="0" distL="0" distR="0" wp14:anchorId="2EFA4AC1" wp14:editId="15CD0025">
            <wp:extent cx="5552983" cy="3204831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2983" cy="320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4DDF" w14:textId="1DDC546C" w:rsidR="002B3458" w:rsidRDefault="002B3458" w:rsidP="002B3458">
      <w:pPr>
        <w:spacing w:line="480" w:lineRule="auto"/>
        <w:rPr>
          <w:b/>
          <w:bCs/>
        </w:rPr>
      </w:pPr>
      <w:r>
        <w:rPr>
          <w:b/>
          <w:bCs/>
        </w:rPr>
        <w:t>Success alert</w:t>
      </w:r>
      <w:r w:rsidR="002071EB">
        <w:rPr>
          <w:b/>
          <w:bCs/>
        </w:rPr>
        <w:t xml:space="preserve"> on Logout</w:t>
      </w:r>
      <w:r>
        <w:rPr>
          <w:b/>
          <w:bCs/>
        </w:rPr>
        <w:t>:</w:t>
      </w:r>
    </w:p>
    <w:p w14:paraId="5821265A" w14:textId="4C9FBF90" w:rsidR="002B3458" w:rsidRDefault="002071EB">
      <w:pPr>
        <w:rPr>
          <w:b/>
          <w:bCs/>
        </w:rPr>
      </w:pPr>
      <w:r w:rsidRPr="002071EB">
        <w:rPr>
          <w:b/>
          <w:bCs/>
          <w:noProof/>
        </w:rPr>
        <w:drawing>
          <wp:inline distT="0" distB="0" distL="0" distR="0" wp14:anchorId="0A9DE3FD" wp14:editId="09F84E2A">
            <wp:extent cx="5677270" cy="3280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6633" cy="329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D9FD" w14:textId="59B2B5E5" w:rsidR="002071EB" w:rsidRDefault="002071EB">
      <w:pPr>
        <w:rPr>
          <w:b/>
          <w:bCs/>
        </w:rPr>
      </w:pPr>
    </w:p>
    <w:p w14:paraId="0736163B" w14:textId="273B9328" w:rsidR="002071EB" w:rsidRDefault="00D36076" w:rsidP="00D36076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Validation messages:</w:t>
      </w:r>
    </w:p>
    <w:p w14:paraId="2228FF66" w14:textId="01762A5C" w:rsidR="005A57DF" w:rsidRDefault="00D36076" w:rsidP="00D36076">
      <w:pPr>
        <w:spacing w:line="480" w:lineRule="auto"/>
        <w:rPr>
          <w:b/>
          <w:bCs/>
        </w:rPr>
      </w:pPr>
      <w:r w:rsidRPr="00D36076">
        <w:rPr>
          <w:b/>
          <w:bCs/>
          <w:noProof/>
        </w:rPr>
        <w:drawing>
          <wp:inline distT="0" distB="0" distL="0" distR="0" wp14:anchorId="01C038C4" wp14:editId="21F24B11">
            <wp:extent cx="5943600" cy="343408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62FE" w14:textId="6B0EF61F" w:rsidR="005A57DF" w:rsidRDefault="005A57DF" w:rsidP="00D36076">
      <w:pPr>
        <w:spacing w:line="480" w:lineRule="auto"/>
        <w:rPr>
          <w:b/>
          <w:bCs/>
        </w:rPr>
      </w:pPr>
      <w:r>
        <w:rPr>
          <w:b/>
          <w:bCs/>
        </w:rPr>
        <w:t>Exported Excel Data:</w:t>
      </w:r>
    </w:p>
    <w:p w14:paraId="3804E545" w14:textId="57B9ED89" w:rsidR="005A57DF" w:rsidRDefault="001B1A04" w:rsidP="00D36076">
      <w:pPr>
        <w:spacing w:line="480" w:lineRule="auto"/>
        <w:rPr>
          <w:b/>
          <w:bCs/>
        </w:rPr>
      </w:pPr>
      <w:r w:rsidRPr="001B1A04">
        <w:rPr>
          <w:b/>
          <w:bCs/>
          <w:noProof/>
        </w:rPr>
        <w:drawing>
          <wp:inline distT="0" distB="0" distL="0" distR="0" wp14:anchorId="08D86F05" wp14:editId="1E48538C">
            <wp:extent cx="5943600" cy="16440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8C25" w14:textId="4690D018" w:rsidR="001B1A04" w:rsidRDefault="001B1A04" w:rsidP="00D36076">
      <w:pPr>
        <w:spacing w:line="480" w:lineRule="auto"/>
        <w:rPr>
          <w:b/>
          <w:bCs/>
        </w:rPr>
      </w:pPr>
    </w:p>
    <w:p w14:paraId="7E22AE50" w14:textId="77777777" w:rsidR="00AF5549" w:rsidRDefault="00AF5549" w:rsidP="00D36076">
      <w:pPr>
        <w:spacing w:line="480" w:lineRule="auto"/>
        <w:rPr>
          <w:b/>
          <w:bCs/>
        </w:rPr>
      </w:pPr>
    </w:p>
    <w:p w14:paraId="1B336E71" w14:textId="77777777" w:rsidR="00AF5549" w:rsidRDefault="00AF5549" w:rsidP="00D36076">
      <w:pPr>
        <w:spacing w:line="480" w:lineRule="auto"/>
        <w:rPr>
          <w:b/>
          <w:bCs/>
        </w:rPr>
      </w:pPr>
    </w:p>
    <w:p w14:paraId="3FEA2BD4" w14:textId="77777777" w:rsidR="00AF5549" w:rsidRDefault="00AF5549" w:rsidP="00D36076">
      <w:pPr>
        <w:spacing w:line="480" w:lineRule="auto"/>
        <w:rPr>
          <w:b/>
          <w:bCs/>
        </w:rPr>
      </w:pPr>
    </w:p>
    <w:p w14:paraId="3ED97316" w14:textId="77777777" w:rsidR="00AF5549" w:rsidRDefault="00AF5549" w:rsidP="00D36076">
      <w:pPr>
        <w:spacing w:line="480" w:lineRule="auto"/>
        <w:rPr>
          <w:b/>
          <w:bCs/>
        </w:rPr>
      </w:pPr>
    </w:p>
    <w:p w14:paraId="0355EE23" w14:textId="77777777" w:rsidR="00AF5549" w:rsidRDefault="00AF5549" w:rsidP="00D36076">
      <w:pPr>
        <w:spacing w:line="480" w:lineRule="auto"/>
        <w:rPr>
          <w:b/>
          <w:bCs/>
        </w:rPr>
      </w:pPr>
    </w:p>
    <w:p w14:paraId="45460C97" w14:textId="3720E09E" w:rsidR="001B1A04" w:rsidRDefault="001B1A04" w:rsidP="00D36076">
      <w:pPr>
        <w:spacing w:line="480" w:lineRule="auto"/>
        <w:rPr>
          <w:b/>
          <w:bCs/>
        </w:rPr>
      </w:pPr>
      <w:r>
        <w:rPr>
          <w:b/>
          <w:bCs/>
        </w:rPr>
        <w:lastRenderedPageBreak/>
        <w:t>Database Architecture:</w:t>
      </w:r>
    </w:p>
    <w:p w14:paraId="302D9F2E" w14:textId="70791A35" w:rsidR="001B1A04" w:rsidRDefault="00204560" w:rsidP="00D36076">
      <w:pPr>
        <w:spacing w:line="480" w:lineRule="auto"/>
        <w:rPr>
          <w:b/>
          <w:bCs/>
        </w:rPr>
      </w:pPr>
      <w:r w:rsidRPr="00204560">
        <w:rPr>
          <w:b/>
          <w:bCs/>
          <w:noProof/>
        </w:rPr>
        <w:drawing>
          <wp:inline distT="0" distB="0" distL="0" distR="0" wp14:anchorId="6FB3963D" wp14:editId="70811185">
            <wp:extent cx="5943600" cy="5185410"/>
            <wp:effectExtent l="0" t="0" r="0" b="0"/>
            <wp:docPr id="14" name="Picture 14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, 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DD07" w14:textId="205F0A98" w:rsidR="005C56D5" w:rsidRDefault="005C56D5" w:rsidP="005C56D5">
      <w:pPr>
        <w:spacing w:line="480" w:lineRule="auto"/>
        <w:rPr>
          <w:b/>
          <w:bCs/>
        </w:rPr>
      </w:pPr>
      <w:r>
        <w:rPr>
          <w:b/>
          <w:bCs/>
        </w:rPr>
        <w:t>Assumptions and Constraints:</w:t>
      </w:r>
    </w:p>
    <w:p w14:paraId="5EBA4C1E" w14:textId="129D54F0" w:rsidR="005C56D5" w:rsidRDefault="005C56D5" w:rsidP="005C56D5">
      <w:pPr>
        <w:spacing w:line="480" w:lineRule="auto"/>
      </w:pPr>
      <w:r w:rsidRPr="005C56D5">
        <w:t>The loan application is de</w:t>
      </w:r>
      <w:r>
        <w:t>veloped with an assumption that there will not be any role-based access control. Every user who has access to the application will be able to create a new loan and access the list of loans.</w:t>
      </w:r>
    </w:p>
    <w:p w14:paraId="38D032B6" w14:textId="26363A73" w:rsidR="00AF5549" w:rsidRDefault="00AF5549" w:rsidP="005C56D5">
      <w:pPr>
        <w:spacing w:line="480" w:lineRule="auto"/>
      </w:pPr>
    </w:p>
    <w:p w14:paraId="096D0873" w14:textId="36E9DFDF" w:rsidR="00AF5549" w:rsidRDefault="00AF5549" w:rsidP="005C56D5">
      <w:pPr>
        <w:spacing w:line="480" w:lineRule="auto"/>
      </w:pPr>
    </w:p>
    <w:p w14:paraId="453E3B6A" w14:textId="7F7A1D55" w:rsidR="00AF5549" w:rsidRDefault="00AF5549" w:rsidP="005C56D5">
      <w:pPr>
        <w:spacing w:line="480" w:lineRule="auto"/>
      </w:pPr>
    </w:p>
    <w:p w14:paraId="0AC43F31" w14:textId="4F1454E6" w:rsidR="00AF5549" w:rsidRPr="00AF5549" w:rsidRDefault="00AF5549" w:rsidP="005C56D5">
      <w:pPr>
        <w:spacing w:line="480" w:lineRule="auto"/>
        <w:rPr>
          <w:b/>
          <w:bCs/>
        </w:rPr>
      </w:pPr>
      <w:r w:rsidRPr="00AF5549">
        <w:rPr>
          <w:b/>
          <w:bCs/>
        </w:rPr>
        <w:lastRenderedPageBreak/>
        <w:t>Future Enhancements:</w:t>
      </w:r>
    </w:p>
    <w:p w14:paraId="5F190D6D" w14:textId="72746008" w:rsidR="00D36076" w:rsidRDefault="00AF5549" w:rsidP="00AF5549">
      <w:pPr>
        <w:pStyle w:val="ListParagraph"/>
        <w:numPr>
          <w:ilvl w:val="0"/>
          <w:numId w:val="4"/>
        </w:numPr>
        <w:spacing w:line="480" w:lineRule="auto"/>
      </w:pPr>
      <w:r>
        <w:t>Role based access control.</w:t>
      </w:r>
    </w:p>
    <w:p w14:paraId="75951940" w14:textId="7D603117" w:rsidR="00AF5549" w:rsidRPr="004C1417" w:rsidRDefault="00AF5549" w:rsidP="00AF5549">
      <w:pPr>
        <w:pStyle w:val="ListParagraph"/>
        <w:numPr>
          <w:ilvl w:val="0"/>
          <w:numId w:val="4"/>
        </w:numPr>
        <w:spacing w:line="480" w:lineRule="auto"/>
        <w:rPr>
          <w:b/>
          <w:bCs/>
        </w:rPr>
      </w:pPr>
      <w:r>
        <w:t>Authentication using OAuth2.0</w:t>
      </w:r>
    </w:p>
    <w:p w14:paraId="6E483A89" w14:textId="4C81EE59" w:rsidR="004C1417" w:rsidRPr="00AF5549" w:rsidRDefault="004C1417" w:rsidP="00AF5549">
      <w:pPr>
        <w:pStyle w:val="ListParagraph"/>
        <w:numPr>
          <w:ilvl w:val="0"/>
          <w:numId w:val="4"/>
        </w:numPr>
        <w:spacing w:line="480" w:lineRule="auto"/>
        <w:rPr>
          <w:b/>
          <w:bCs/>
        </w:rPr>
      </w:pPr>
      <w:r>
        <w:t>Implementing forgot password feature.</w:t>
      </w:r>
    </w:p>
    <w:p w14:paraId="3958F22F" w14:textId="5765C87F" w:rsidR="00AF5549" w:rsidRDefault="006D02DF" w:rsidP="00AF5549">
      <w:pPr>
        <w:pStyle w:val="ListParagraph"/>
        <w:numPr>
          <w:ilvl w:val="0"/>
          <w:numId w:val="4"/>
        </w:numPr>
        <w:spacing w:line="480" w:lineRule="auto"/>
      </w:pPr>
      <w:r w:rsidRPr="006D02DF">
        <w:t>Editing and deleting a loan for admin.</w:t>
      </w:r>
    </w:p>
    <w:p w14:paraId="76C98A7F" w14:textId="7F2C9BEF" w:rsidR="006D02DF" w:rsidRDefault="00C40D50" w:rsidP="00AF5549">
      <w:pPr>
        <w:pStyle w:val="ListParagraph"/>
        <w:numPr>
          <w:ilvl w:val="0"/>
          <w:numId w:val="4"/>
        </w:numPr>
        <w:spacing w:line="480" w:lineRule="auto"/>
      </w:pPr>
      <w:r>
        <w:t>Including the technical design document within the application.</w:t>
      </w:r>
    </w:p>
    <w:p w14:paraId="6D671F20" w14:textId="77777777" w:rsidR="00C40D50" w:rsidRPr="006D02DF" w:rsidRDefault="00C40D50" w:rsidP="004C1417">
      <w:pPr>
        <w:pStyle w:val="ListParagraph"/>
        <w:spacing w:line="480" w:lineRule="auto"/>
      </w:pPr>
    </w:p>
    <w:sectPr w:rsidR="00C40D50" w:rsidRPr="006D02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FE7B5C"/>
    <w:multiLevelType w:val="hybridMultilevel"/>
    <w:tmpl w:val="76D2B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97265A"/>
    <w:multiLevelType w:val="hybridMultilevel"/>
    <w:tmpl w:val="2B48D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C565A4"/>
    <w:multiLevelType w:val="hybridMultilevel"/>
    <w:tmpl w:val="1346E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9D2B45"/>
    <w:multiLevelType w:val="multilevel"/>
    <w:tmpl w:val="45C63898"/>
    <w:lvl w:ilvl="0">
      <w:start w:val="1"/>
      <w:numFmt w:val="decimal"/>
      <w:lvlText w:val="%1"/>
      <w:lvlJc w:val="left"/>
      <w:pPr>
        <w:ind w:left="1275" w:hanging="57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75" w:hanging="576"/>
        <w:jc w:val="left"/>
      </w:pPr>
      <w:rPr>
        <w:rFonts w:ascii="Arial" w:eastAsia="Arial" w:hAnsi="Arial" w:cs="Arial" w:hint="default"/>
        <w:b/>
        <w:bCs/>
        <w:i w:val="0"/>
        <w:iCs w:val="0"/>
        <w:spacing w:val="-1"/>
        <w:w w:val="99"/>
        <w:sz w:val="24"/>
        <w:szCs w:val="24"/>
        <w:lang w:val="en-US" w:eastAsia="en-US" w:bidi="ar-SA"/>
      </w:rPr>
    </w:lvl>
    <w:lvl w:ilvl="2">
      <w:numFmt w:val="bullet"/>
      <w:lvlText w:val=""/>
      <w:lvlJc w:val="left"/>
      <w:pPr>
        <w:ind w:left="180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82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3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4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5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6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77" w:hanging="360"/>
      </w:pPr>
      <w:rPr>
        <w:rFonts w:hint="default"/>
        <w:lang w:val="en-US" w:eastAsia="en-US" w:bidi="ar-SA"/>
      </w:rPr>
    </w:lvl>
  </w:abstractNum>
  <w:num w:numId="1" w16cid:durableId="1478843984">
    <w:abstractNumId w:val="3"/>
  </w:num>
  <w:num w:numId="2" w16cid:durableId="877742876">
    <w:abstractNumId w:val="1"/>
  </w:num>
  <w:num w:numId="3" w16cid:durableId="88235001">
    <w:abstractNumId w:val="0"/>
  </w:num>
  <w:num w:numId="4" w16cid:durableId="14277691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3471"/>
    <w:rsid w:val="000005E6"/>
    <w:rsid w:val="0007063B"/>
    <w:rsid w:val="00076911"/>
    <w:rsid w:val="000B0869"/>
    <w:rsid w:val="0013504F"/>
    <w:rsid w:val="001B1A04"/>
    <w:rsid w:val="001B765D"/>
    <w:rsid w:val="001C50D4"/>
    <w:rsid w:val="001D0C50"/>
    <w:rsid w:val="00204560"/>
    <w:rsid w:val="002051F6"/>
    <w:rsid w:val="00205C4A"/>
    <w:rsid w:val="002071EB"/>
    <w:rsid w:val="00210FE3"/>
    <w:rsid w:val="002B3458"/>
    <w:rsid w:val="002E2B7D"/>
    <w:rsid w:val="002E35EB"/>
    <w:rsid w:val="00301154"/>
    <w:rsid w:val="004369DA"/>
    <w:rsid w:val="004722A0"/>
    <w:rsid w:val="004B3439"/>
    <w:rsid w:val="004C1417"/>
    <w:rsid w:val="005370F9"/>
    <w:rsid w:val="005641BC"/>
    <w:rsid w:val="005A57DF"/>
    <w:rsid w:val="005C56D5"/>
    <w:rsid w:val="005C5D6E"/>
    <w:rsid w:val="00607687"/>
    <w:rsid w:val="006C1C79"/>
    <w:rsid w:val="006D02DF"/>
    <w:rsid w:val="0085643C"/>
    <w:rsid w:val="00896A20"/>
    <w:rsid w:val="008E3B78"/>
    <w:rsid w:val="00904540"/>
    <w:rsid w:val="009D4CDC"/>
    <w:rsid w:val="00A717D1"/>
    <w:rsid w:val="00AF5549"/>
    <w:rsid w:val="00B22206"/>
    <w:rsid w:val="00C0114A"/>
    <w:rsid w:val="00C40D50"/>
    <w:rsid w:val="00C903FA"/>
    <w:rsid w:val="00CE6FA1"/>
    <w:rsid w:val="00D36076"/>
    <w:rsid w:val="00D46863"/>
    <w:rsid w:val="00D46B6B"/>
    <w:rsid w:val="00DC3471"/>
    <w:rsid w:val="00E01231"/>
    <w:rsid w:val="00F1403F"/>
    <w:rsid w:val="00F232CC"/>
    <w:rsid w:val="00F31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DBBB0"/>
  <w15:chartTrackingRefBased/>
  <w15:docId w15:val="{8ABA5E1B-1668-E649-A14E-CA919365F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3471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3471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643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34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1"/>
    <w:qFormat/>
    <w:rsid w:val="0085643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8564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odyText">
    <w:name w:val="Body Text"/>
    <w:basedOn w:val="Normal"/>
    <w:link w:val="BodyTextChar"/>
    <w:uiPriority w:val="1"/>
    <w:qFormat/>
    <w:rsid w:val="0085643C"/>
    <w:pPr>
      <w:widowControl w:val="0"/>
      <w:autoSpaceDE w:val="0"/>
      <w:autoSpaceDN w:val="0"/>
    </w:pPr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85643C"/>
    <w:rPr>
      <w:rFonts w:ascii="Times New Roman" w:eastAsia="Times New Roman" w:hAnsi="Times New Roman" w:cs="Times New Roman"/>
      <w:sz w:val="20"/>
      <w:szCs w:val="20"/>
    </w:rPr>
  </w:style>
  <w:style w:type="paragraph" w:customStyle="1" w:styleId="TableParagraph">
    <w:name w:val="Table Paragraph"/>
    <w:basedOn w:val="Normal"/>
    <w:uiPriority w:val="1"/>
    <w:qFormat/>
    <w:rsid w:val="00904540"/>
    <w:pPr>
      <w:widowControl w:val="0"/>
      <w:autoSpaceDE w:val="0"/>
      <w:autoSpaceDN w:val="0"/>
      <w:spacing w:before="7"/>
      <w:ind w:left="109"/>
    </w:pPr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10</Pages>
  <Words>457</Words>
  <Characters>2605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Navakethan Gajams (Student)</dc:creator>
  <cp:keywords/>
  <dc:description/>
  <cp:lastModifiedBy>Navakethan Gajams (Student)</cp:lastModifiedBy>
  <cp:revision>54</cp:revision>
  <dcterms:created xsi:type="dcterms:W3CDTF">2022-11-27T06:32:00Z</dcterms:created>
  <dcterms:modified xsi:type="dcterms:W3CDTF">2022-12-04T01:35:00Z</dcterms:modified>
</cp:coreProperties>
</file>